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9271" w14:textId="77777777" w:rsidR="004968B9" w:rsidRDefault="004968B9">
      <w:pPr>
        <w:rPr>
          <w:sz w:val="26"/>
          <w:szCs w:val="26"/>
        </w:rPr>
      </w:pPr>
      <w:r>
        <w:rPr>
          <w:sz w:val="26"/>
          <w:szCs w:val="26"/>
        </w:rPr>
        <w:t>Beste bewoner,</w:t>
      </w:r>
    </w:p>
    <w:p w14:paraId="433A3D07" w14:textId="5539E6F8" w:rsidR="00CA1C45" w:rsidRPr="00CB7689" w:rsidRDefault="00CA1C45">
      <w:r w:rsidRPr="00CA1C45">
        <w:rPr>
          <w:sz w:val="26"/>
          <w:szCs w:val="26"/>
        </w:rPr>
        <w:t>Naarmate je ouder wordt, verandert je afweersysteem. Je wordt gevoeliger voor de gevolgen van griep en corona</w:t>
      </w:r>
      <w:r w:rsidR="005E3582">
        <w:rPr>
          <w:sz w:val="26"/>
          <w:szCs w:val="26"/>
        </w:rPr>
        <w:t xml:space="preserve">. Je </w:t>
      </w:r>
      <w:r w:rsidR="00CB7689">
        <w:rPr>
          <w:sz w:val="26"/>
          <w:szCs w:val="26"/>
        </w:rPr>
        <w:t xml:space="preserve">hebt </w:t>
      </w:r>
      <w:r w:rsidR="005E3582">
        <w:rPr>
          <w:sz w:val="26"/>
          <w:szCs w:val="26"/>
        </w:rPr>
        <w:t>meer risico om er erg ziek van te worden en bijvoorbeeld een</w:t>
      </w:r>
      <w:r w:rsidRPr="00CA1C45">
        <w:rPr>
          <w:sz w:val="26"/>
          <w:szCs w:val="26"/>
        </w:rPr>
        <w:t xml:space="preserve"> longontsteking</w:t>
      </w:r>
      <w:r w:rsidR="005E3582">
        <w:rPr>
          <w:sz w:val="26"/>
          <w:szCs w:val="26"/>
        </w:rPr>
        <w:t xml:space="preserve"> te krijgen</w:t>
      </w:r>
      <w:r w:rsidRPr="00CA1C45">
        <w:rPr>
          <w:sz w:val="26"/>
          <w:szCs w:val="26"/>
        </w:rPr>
        <w:t>. Bescherm jezelf en laat je vaccineren</w:t>
      </w:r>
      <w:r w:rsidR="004968B9">
        <w:rPr>
          <w:sz w:val="26"/>
          <w:szCs w:val="26"/>
        </w:rPr>
        <w:t>!</w:t>
      </w:r>
    </w:p>
    <w:p w14:paraId="7B25108C" w14:textId="77777777" w:rsidR="00CA1C45" w:rsidRPr="00CA1C45" w:rsidRDefault="00CA1C45">
      <w:pPr>
        <w:rPr>
          <w:sz w:val="26"/>
          <w:szCs w:val="26"/>
        </w:rPr>
      </w:pPr>
    </w:p>
    <w:p w14:paraId="7F0E9112" w14:textId="585B6F21" w:rsidR="00CA1C45" w:rsidRDefault="005E3582">
      <w:pPr>
        <w:rPr>
          <w:b/>
          <w:bCs/>
          <w:color w:val="198282"/>
          <w:sz w:val="32"/>
          <w:szCs w:val="32"/>
        </w:rPr>
      </w:pPr>
      <w:r>
        <w:rPr>
          <w:b/>
          <w:bCs/>
          <w:color w:val="198282"/>
          <w:sz w:val="32"/>
          <w:szCs w:val="32"/>
        </w:rPr>
        <w:t>C</w:t>
      </w:r>
      <w:r w:rsidR="004968B9">
        <w:rPr>
          <w:b/>
          <w:bCs/>
          <w:color w:val="198282"/>
          <w:sz w:val="32"/>
          <w:szCs w:val="32"/>
        </w:rPr>
        <w:t>OVID-19</w:t>
      </w:r>
      <w:r w:rsidR="00CB7689">
        <w:rPr>
          <w:b/>
          <w:bCs/>
          <w:color w:val="198282"/>
          <w:sz w:val="32"/>
          <w:szCs w:val="32"/>
        </w:rPr>
        <w:t>-</w:t>
      </w:r>
      <w:r w:rsidR="00CA1C45" w:rsidRPr="00CA1C45">
        <w:rPr>
          <w:b/>
          <w:bCs/>
          <w:color w:val="198282"/>
          <w:sz w:val="32"/>
          <w:szCs w:val="32"/>
        </w:rPr>
        <w:t>vaccinatie</w:t>
      </w:r>
    </w:p>
    <w:p w14:paraId="3C4D8E7C" w14:textId="281278C3" w:rsidR="00CA1C45" w:rsidRPr="00CA1C45" w:rsidRDefault="00A74F22">
      <w:pPr>
        <w:rPr>
          <w:sz w:val="26"/>
          <w:szCs w:val="26"/>
        </w:rPr>
      </w:pPr>
      <w:r>
        <w:rPr>
          <w:sz w:val="26"/>
          <w:szCs w:val="26"/>
        </w:rPr>
        <w:t xml:space="preserve">Komende herfst </w:t>
      </w:r>
      <w:r w:rsidR="004968B9">
        <w:rPr>
          <w:sz w:val="26"/>
          <w:szCs w:val="26"/>
        </w:rPr>
        <w:t>worden opnieuw</w:t>
      </w:r>
      <w:r w:rsidR="00CD6CEB">
        <w:rPr>
          <w:sz w:val="26"/>
          <w:szCs w:val="26"/>
        </w:rPr>
        <w:t xml:space="preserve"> meer </w:t>
      </w:r>
      <w:r w:rsidR="004968B9">
        <w:rPr>
          <w:sz w:val="26"/>
          <w:szCs w:val="26"/>
        </w:rPr>
        <w:t>COVID-19</w:t>
      </w:r>
      <w:r w:rsidR="005E3582">
        <w:rPr>
          <w:sz w:val="26"/>
          <w:szCs w:val="26"/>
        </w:rPr>
        <w:t>-besmettingen</w:t>
      </w:r>
      <w:r w:rsidR="004968B9">
        <w:rPr>
          <w:sz w:val="26"/>
          <w:szCs w:val="26"/>
        </w:rPr>
        <w:t xml:space="preserve"> verwacht</w:t>
      </w:r>
      <w:r w:rsidR="00CD6CEB">
        <w:rPr>
          <w:sz w:val="26"/>
          <w:szCs w:val="26"/>
        </w:rPr>
        <w:t xml:space="preserve">. Daarom </w:t>
      </w:r>
      <w:r w:rsidR="005E3582">
        <w:rPr>
          <w:sz w:val="26"/>
          <w:szCs w:val="26"/>
        </w:rPr>
        <w:t>bevelen artsen en experten aan om je deze herfst opnieuw te laten vaccineren</w:t>
      </w:r>
      <w:r w:rsidR="00CD6CEB">
        <w:rPr>
          <w:sz w:val="26"/>
          <w:szCs w:val="26"/>
        </w:rPr>
        <w:t xml:space="preserve">. </w:t>
      </w:r>
      <w:r w:rsidR="005E3582">
        <w:rPr>
          <w:sz w:val="26"/>
          <w:szCs w:val="26"/>
        </w:rPr>
        <w:t>B</w:t>
      </w:r>
      <w:r w:rsidR="00CD6CEB">
        <w:rPr>
          <w:sz w:val="26"/>
          <w:szCs w:val="26"/>
        </w:rPr>
        <w:t xml:space="preserve">ewoners van </w:t>
      </w:r>
      <w:r w:rsidR="00CD6CEB" w:rsidRPr="004968B9">
        <w:rPr>
          <w:sz w:val="26"/>
          <w:szCs w:val="26"/>
          <w:highlight w:val="yellow"/>
        </w:rPr>
        <w:t>woonzorgcentra</w:t>
      </w:r>
      <w:r w:rsidR="004968B9" w:rsidRPr="004968B9">
        <w:rPr>
          <w:sz w:val="26"/>
          <w:szCs w:val="26"/>
          <w:highlight w:val="yellow"/>
        </w:rPr>
        <w:t>/</w:t>
      </w:r>
      <w:r w:rsidR="004968B9" w:rsidRPr="00097E25">
        <w:rPr>
          <w:sz w:val="26"/>
          <w:szCs w:val="26"/>
          <w:highlight w:val="yellow"/>
        </w:rPr>
        <w:t>assistentiewoninge</w:t>
      </w:r>
      <w:r w:rsidR="00097E25" w:rsidRPr="00097E25">
        <w:rPr>
          <w:sz w:val="26"/>
          <w:szCs w:val="26"/>
          <w:highlight w:val="yellow"/>
        </w:rPr>
        <w:t>n verbonden aan woonzorgcentra</w:t>
      </w:r>
      <w:r w:rsidR="00CD6CEB">
        <w:rPr>
          <w:sz w:val="26"/>
          <w:szCs w:val="26"/>
        </w:rPr>
        <w:t xml:space="preserve"> </w:t>
      </w:r>
      <w:r w:rsidR="00E22FBE">
        <w:rPr>
          <w:sz w:val="26"/>
          <w:szCs w:val="26"/>
        </w:rPr>
        <w:t>k</w:t>
      </w:r>
      <w:r w:rsidR="005E3582">
        <w:rPr>
          <w:sz w:val="26"/>
          <w:szCs w:val="26"/>
        </w:rPr>
        <w:t>omen best snel aan bod zodat ze beschermd zijn voor</w:t>
      </w:r>
      <w:r w:rsidR="004968B9">
        <w:rPr>
          <w:sz w:val="26"/>
          <w:szCs w:val="26"/>
        </w:rPr>
        <w:t xml:space="preserve">dat er opnieuw </w:t>
      </w:r>
      <w:r w:rsidR="005E3582">
        <w:rPr>
          <w:sz w:val="26"/>
          <w:szCs w:val="26"/>
        </w:rPr>
        <w:t xml:space="preserve">meer besmettingen </w:t>
      </w:r>
      <w:r w:rsidR="004968B9">
        <w:rPr>
          <w:sz w:val="26"/>
          <w:szCs w:val="26"/>
        </w:rPr>
        <w:t>opduiken</w:t>
      </w:r>
      <w:r w:rsidR="005E3582">
        <w:rPr>
          <w:sz w:val="26"/>
          <w:szCs w:val="26"/>
        </w:rPr>
        <w:t xml:space="preserve">. </w:t>
      </w:r>
      <w:r w:rsidR="00097E25">
        <w:rPr>
          <w:sz w:val="26"/>
          <w:szCs w:val="26"/>
        </w:rPr>
        <w:br/>
      </w:r>
    </w:p>
    <w:p w14:paraId="5592EAD3" w14:textId="6A44B37A" w:rsidR="00CA1C45" w:rsidRDefault="00CA1C45" w:rsidP="00A74F22">
      <w:pPr>
        <w:ind w:left="1416" w:firstLine="708"/>
        <w:rPr>
          <w:b/>
          <w:bCs/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6CC8A5C" wp14:editId="3B71FA7D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594360" cy="594360"/>
            <wp:effectExtent l="0" t="0" r="0" b="0"/>
            <wp:wrapSquare wrapText="bothSides"/>
            <wp:docPr id="291834943" name="Afbeelding 1" descr="Afbeelding met diagram, symbool, cirkel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34943" name="Afbeelding 1" descr="Afbeelding met diagram, symbool, cirkel, schermopnam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1C45">
        <w:rPr>
          <w:b/>
          <w:bCs/>
          <w:sz w:val="26"/>
          <w:szCs w:val="26"/>
        </w:rPr>
        <w:t xml:space="preserve">Wanneer? </w:t>
      </w:r>
    </w:p>
    <w:p w14:paraId="79599778" w14:textId="22066516" w:rsidR="00CA1C45" w:rsidRDefault="00CA1C45" w:rsidP="00A74F22">
      <w:pPr>
        <w:ind w:left="1416" w:firstLine="708"/>
        <w:rPr>
          <w:sz w:val="26"/>
          <w:szCs w:val="26"/>
        </w:rPr>
      </w:pPr>
      <w:r w:rsidRPr="00CA1C45">
        <w:rPr>
          <w:sz w:val="26"/>
          <w:szCs w:val="26"/>
        </w:rPr>
        <w:t>Je krijgt je prik</w:t>
      </w:r>
      <w:r w:rsidR="004968B9">
        <w:rPr>
          <w:sz w:val="26"/>
          <w:szCs w:val="26"/>
        </w:rPr>
        <w:t xml:space="preserve"> op</w:t>
      </w:r>
      <w:r w:rsidRPr="00CA1C45">
        <w:rPr>
          <w:sz w:val="26"/>
          <w:szCs w:val="26"/>
        </w:rPr>
        <w:t xml:space="preserve"> </w:t>
      </w:r>
      <w:r w:rsidRPr="00CA1C45">
        <w:rPr>
          <w:sz w:val="26"/>
          <w:szCs w:val="26"/>
          <w:highlight w:val="yellow"/>
        </w:rPr>
        <w:t>xxx</w:t>
      </w:r>
    </w:p>
    <w:p w14:paraId="349ECA92" w14:textId="77777777" w:rsidR="00CA1C45" w:rsidRDefault="00CA1C45" w:rsidP="00CA1C45">
      <w:pPr>
        <w:ind w:firstLine="708"/>
        <w:rPr>
          <w:sz w:val="26"/>
          <w:szCs w:val="26"/>
        </w:rPr>
      </w:pPr>
    </w:p>
    <w:p w14:paraId="4C32D0AB" w14:textId="3F84719B" w:rsidR="00CA1C45" w:rsidRDefault="00CA1C45" w:rsidP="00A74F22">
      <w:pPr>
        <w:ind w:left="1416" w:firstLine="708"/>
        <w:rPr>
          <w:b/>
          <w:bCs/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49FBF29" wp14:editId="1A21D2F8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594360" cy="594360"/>
            <wp:effectExtent l="0" t="0" r="0" b="0"/>
            <wp:wrapSquare wrapText="bothSides"/>
            <wp:docPr id="1533778496" name="Afbeelding 1533778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778496" name="Afbeelding 153377849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Waar</w:t>
      </w:r>
      <w:r w:rsidRPr="00CA1C45">
        <w:rPr>
          <w:b/>
          <w:bCs/>
          <w:sz w:val="26"/>
          <w:szCs w:val="26"/>
        </w:rPr>
        <w:t xml:space="preserve">? </w:t>
      </w:r>
    </w:p>
    <w:p w14:paraId="0E1038EE" w14:textId="6A60CFA3" w:rsidR="00A74F22" w:rsidRDefault="00CA1C45" w:rsidP="00A74F22">
      <w:pPr>
        <w:ind w:left="1416" w:firstLine="708"/>
        <w:rPr>
          <w:sz w:val="26"/>
          <w:szCs w:val="26"/>
        </w:rPr>
      </w:pPr>
      <w:r w:rsidRPr="00A74F22">
        <w:rPr>
          <w:sz w:val="26"/>
          <w:szCs w:val="26"/>
          <w:highlight w:val="yellow"/>
        </w:rPr>
        <w:t>Locatie toevoegen</w:t>
      </w:r>
    </w:p>
    <w:p w14:paraId="75B8A8F3" w14:textId="6AE042ED" w:rsidR="00A74F22" w:rsidRDefault="00A74F22" w:rsidP="00CA1C45">
      <w:pPr>
        <w:ind w:firstLine="708"/>
        <w:rPr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33C2CD82" wp14:editId="222761F9">
            <wp:simplePos x="0" y="0"/>
            <wp:positionH relativeFrom="margin">
              <wp:posOffset>-246380</wp:posOffset>
            </wp:positionH>
            <wp:positionV relativeFrom="paragraph">
              <wp:posOffset>125730</wp:posOffset>
            </wp:positionV>
            <wp:extent cx="1006475" cy="1006475"/>
            <wp:effectExtent l="0" t="0" r="0" b="0"/>
            <wp:wrapSquare wrapText="bothSides"/>
            <wp:docPr id="797091157" name="Afbeelding 79709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91157" name="Afbeelding 79709115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0000">
                      <a:off x="0" y="0"/>
                      <a:ext cx="100647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64B38" w14:textId="637A6E24" w:rsidR="00A74F22" w:rsidRDefault="00A74F22" w:rsidP="00A74F22">
      <w:pPr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Hoe</w:t>
      </w:r>
      <w:r w:rsidRPr="00CA1C45">
        <w:rPr>
          <w:b/>
          <w:bCs/>
          <w:sz w:val="26"/>
          <w:szCs w:val="26"/>
        </w:rPr>
        <w:t xml:space="preserve">? </w:t>
      </w:r>
    </w:p>
    <w:p w14:paraId="772078AF" w14:textId="1F0A8778" w:rsidR="00A74F22" w:rsidRDefault="00A74F22" w:rsidP="00A74F22">
      <w:pPr>
        <w:ind w:firstLine="708"/>
        <w:rPr>
          <w:sz w:val="26"/>
          <w:szCs w:val="26"/>
        </w:rPr>
      </w:pPr>
      <w:r w:rsidRPr="00A74F22">
        <w:rPr>
          <w:sz w:val="26"/>
          <w:szCs w:val="26"/>
          <w:highlight w:val="yellow"/>
        </w:rPr>
        <w:t>Procedure toelichten</w:t>
      </w:r>
      <w:r>
        <w:rPr>
          <w:sz w:val="26"/>
          <w:szCs w:val="26"/>
        </w:rPr>
        <w:t xml:space="preserve"> </w:t>
      </w:r>
    </w:p>
    <w:p w14:paraId="7603368B" w14:textId="19DBB3D7" w:rsidR="00CD6CEB" w:rsidRDefault="00CD6CEB" w:rsidP="00A74F22">
      <w:pPr>
        <w:ind w:firstLine="708"/>
        <w:rPr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0FAB15E8" wp14:editId="787D934C">
            <wp:simplePos x="0" y="0"/>
            <wp:positionH relativeFrom="margin">
              <wp:posOffset>-635</wp:posOffset>
            </wp:positionH>
            <wp:positionV relativeFrom="paragraph">
              <wp:posOffset>322580</wp:posOffset>
            </wp:positionV>
            <wp:extent cx="594360" cy="594360"/>
            <wp:effectExtent l="0" t="0" r="0" b="0"/>
            <wp:wrapSquare wrapText="bothSides"/>
            <wp:docPr id="1879280797" name="Afbeelding 187928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280797" name="Afbeelding 187928079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042DA" w14:textId="245CDECA" w:rsidR="00CD6CEB" w:rsidRDefault="00CD6CEB" w:rsidP="00CD6CEB">
      <w:pPr>
        <w:ind w:left="1416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Wat kost het</w:t>
      </w:r>
      <w:r w:rsidRPr="00CA1C45">
        <w:rPr>
          <w:b/>
          <w:bCs/>
          <w:sz w:val="26"/>
          <w:szCs w:val="26"/>
        </w:rPr>
        <w:t xml:space="preserve">? </w:t>
      </w:r>
    </w:p>
    <w:p w14:paraId="6E7167E1" w14:textId="36B668E2" w:rsidR="00CD6CEB" w:rsidRDefault="00CD6CEB" w:rsidP="00CD6CEB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Het vaccin is gratis. </w:t>
      </w:r>
    </w:p>
    <w:p w14:paraId="529DAE0E" w14:textId="239ADC2B" w:rsidR="00CD6CEB" w:rsidRDefault="00CD6CEB" w:rsidP="00097E2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D1419" wp14:editId="6053B749">
                <wp:simplePos x="0" y="0"/>
                <wp:positionH relativeFrom="margin">
                  <wp:posOffset>-635</wp:posOffset>
                </wp:positionH>
                <wp:positionV relativeFrom="paragraph">
                  <wp:posOffset>191770</wp:posOffset>
                </wp:positionV>
                <wp:extent cx="5844540" cy="487680"/>
                <wp:effectExtent l="0" t="0" r="22860" b="26670"/>
                <wp:wrapNone/>
                <wp:docPr id="99575924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28BEE" w14:textId="2BC3DB68" w:rsidR="00CD6CEB" w:rsidRDefault="00CD6CEB">
                            <w:r w:rsidRPr="00CD6CEB">
                              <w:rPr>
                                <w:highlight w:val="yellow"/>
                              </w:rPr>
                              <w:t xml:space="preserve">Voorzie hier eventueel ruimte om praktische info te vermelden: moet men </w:t>
                            </w:r>
                            <w:r w:rsidR="00CB59E5">
                              <w:rPr>
                                <w:highlight w:val="yellow"/>
                              </w:rPr>
                              <w:t>in</w:t>
                            </w:r>
                            <w:r w:rsidRPr="00CD6CEB">
                              <w:rPr>
                                <w:highlight w:val="yellow"/>
                              </w:rPr>
                              <w:t>schrijven? Op welke manier geeft de bewoner te kennen dat hij een vaccin wil?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D141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15.1pt;width:460.2pt;height:38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" fillcolor="white [3201]" strokeweight=".5pt">
                <v:textbox>
                  <w:txbxContent>
                    <w:p w14:paraId="3D528BEE" w14:textId="2BC3DB68" w:rsidR="00CD6CEB" w:rsidRDefault="00CD6CEB">
                      <w:r w:rsidRPr="00CD6CEB">
                        <w:rPr>
                          <w:highlight w:val="yellow"/>
                        </w:rPr>
                        <w:t xml:space="preserve">Voorzie hier eventueel ruimte om praktische info te vermelden: moet men </w:t>
                      </w:r>
                      <w:r w:rsidR="00CB59E5">
                        <w:rPr>
                          <w:highlight w:val="yellow"/>
                        </w:rPr>
                        <w:t>in</w:t>
                      </w:r>
                      <w:r w:rsidRPr="00CD6CEB">
                        <w:rPr>
                          <w:highlight w:val="yellow"/>
                        </w:rPr>
                        <w:t>schrijven? Op welke manier geeft de bewoner te kennen dat hij een vaccin wil?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E7AB4" w14:textId="77777777" w:rsidR="00A74F22" w:rsidRDefault="00A74F22" w:rsidP="00CA1C45">
      <w:pPr>
        <w:ind w:firstLine="708"/>
        <w:rPr>
          <w:sz w:val="26"/>
          <w:szCs w:val="26"/>
        </w:rPr>
      </w:pPr>
    </w:p>
    <w:p w14:paraId="5C0685A6" w14:textId="5E05B85C" w:rsidR="00CA1C45" w:rsidRPr="00CA1C45" w:rsidRDefault="00CA1C45" w:rsidP="00CA1C45">
      <w:pPr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2378420" w14:textId="47D3DB56" w:rsidR="00CD6CEB" w:rsidRDefault="00CD6CEB" w:rsidP="00CD6CEB">
      <w:pPr>
        <w:rPr>
          <w:b/>
          <w:bCs/>
          <w:color w:val="198282"/>
          <w:sz w:val="32"/>
          <w:szCs w:val="32"/>
        </w:rPr>
      </w:pPr>
      <w:r>
        <w:rPr>
          <w:b/>
          <w:bCs/>
          <w:color w:val="198282"/>
          <w:sz w:val="32"/>
          <w:szCs w:val="32"/>
        </w:rPr>
        <w:t>Griep</w:t>
      </w:r>
      <w:r w:rsidRPr="00CA1C45">
        <w:rPr>
          <w:b/>
          <w:bCs/>
          <w:color w:val="198282"/>
          <w:sz w:val="32"/>
          <w:szCs w:val="32"/>
        </w:rPr>
        <w:t>vaccinatie</w:t>
      </w:r>
    </w:p>
    <w:p w14:paraId="0AA7993C" w14:textId="22CA2C5F" w:rsidR="00CD6CEB" w:rsidRDefault="00CD6CEB" w:rsidP="00CD6CEB">
      <w:pPr>
        <w:rPr>
          <w:sz w:val="26"/>
          <w:szCs w:val="26"/>
        </w:rPr>
      </w:pPr>
      <w:r>
        <w:rPr>
          <w:sz w:val="26"/>
          <w:szCs w:val="26"/>
        </w:rPr>
        <w:t xml:space="preserve">De griepvaccins zijn er nog niet. </w:t>
      </w:r>
      <w:r w:rsidR="004968B9">
        <w:rPr>
          <w:sz w:val="26"/>
          <w:szCs w:val="26"/>
        </w:rPr>
        <w:t>H</w:t>
      </w:r>
      <w:r>
        <w:rPr>
          <w:sz w:val="26"/>
          <w:szCs w:val="26"/>
        </w:rPr>
        <w:t>et griep</w:t>
      </w:r>
      <w:r w:rsidR="00137F18">
        <w:rPr>
          <w:sz w:val="26"/>
          <w:szCs w:val="26"/>
        </w:rPr>
        <w:t>virus</w:t>
      </w:r>
      <w:r>
        <w:rPr>
          <w:sz w:val="26"/>
          <w:szCs w:val="26"/>
        </w:rPr>
        <w:t xml:space="preserve"> wordt </w:t>
      </w:r>
      <w:r w:rsidR="004968B9">
        <w:rPr>
          <w:sz w:val="26"/>
          <w:szCs w:val="26"/>
        </w:rPr>
        <w:t xml:space="preserve">ook </w:t>
      </w:r>
      <w:r>
        <w:rPr>
          <w:sz w:val="26"/>
          <w:szCs w:val="26"/>
        </w:rPr>
        <w:t xml:space="preserve">later verwacht dan </w:t>
      </w:r>
      <w:r w:rsidR="004968B9">
        <w:rPr>
          <w:sz w:val="26"/>
          <w:szCs w:val="26"/>
        </w:rPr>
        <w:t>COVID-19</w:t>
      </w:r>
      <w:r>
        <w:rPr>
          <w:sz w:val="26"/>
          <w:szCs w:val="26"/>
        </w:rPr>
        <w:t xml:space="preserve">. </w:t>
      </w:r>
      <w:r w:rsidR="00137F18">
        <w:rPr>
          <w:sz w:val="26"/>
          <w:szCs w:val="26"/>
        </w:rPr>
        <w:t>Daarom wordt het</w:t>
      </w:r>
      <w:r>
        <w:rPr>
          <w:sz w:val="26"/>
          <w:szCs w:val="26"/>
        </w:rPr>
        <w:t xml:space="preserve"> griepvaccin het best gegeven in oktober of november. </w:t>
      </w:r>
      <w:r w:rsidR="00137F18">
        <w:rPr>
          <w:sz w:val="26"/>
          <w:szCs w:val="26"/>
        </w:rPr>
        <w:t xml:space="preserve">Je krijgt binnenkort meer nieuws </w:t>
      </w:r>
      <w:r w:rsidR="004968B9">
        <w:rPr>
          <w:sz w:val="26"/>
          <w:szCs w:val="26"/>
        </w:rPr>
        <w:t>hier</w:t>
      </w:r>
      <w:r w:rsidR="00137F18">
        <w:rPr>
          <w:sz w:val="26"/>
          <w:szCs w:val="26"/>
        </w:rPr>
        <w:t xml:space="preserve">over. </w:t>
      </w:r>
      <w:r>
        <w:rPr>
          <w:sz w:val="26"/>
          <w:szCs w:val="26"/>
        </w:rPr>
        <w:t xml:space="preserve">  </w:t>
      </w:r>
    </w:p>
    <w:p w14:paraId="73402FB6" w14:textId="6430B0CB" w:rsidR="00CB7689" w:rsidRPr="00CA1C45" w:rsidRDefault="00CB7689" w:rsidP="00CD6CEB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3AFB4459" wp14:editId="54B59362">
            <wp:extent cx="6090712" cy="8614410"/>
            <wp:effectExtent l="0" t="0" r="5715" b="0"/>
            <wp:docPr id="1846929616" name="Afbeelding 1" descr="Afbeelding met tekst, schermopname, diagram,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929616" name="Afbeelding 1" descr="Afbeelding met tekst, schermopname, diagram, gereedschap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504" cy="863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689" w:rsidRPr="00CA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45"/>
    <w:rsid w:val="000614E2"/>
    <w:rsid w:val="00097E25"/>
    <w:rsid w:val="00137F18"/>
    <w:rsid w:val="002545B9"/>
    <w:rsid w:val="004968B9"/>
    <w:rsid w:val="005E3582"/>
    <w:rsid w:val="007B408E"/>
    <w:rsid w:val="00A74F22"/>
    <w:rsid w:val="00CA1C45"/>
    <w:rsid w:val="00CB59E5"/>
    <w:rsid w:val="00CB7689"/>
    <w:rsid w:val="00CD6CEB"/>
    <w:rsid w:val="00E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B48"/>
  <w15:chartTrackingRefBased/>
  <w15:docId w15:val="{C037BE31-1625-4AB7-B7B0-42539CC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5E3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1f723-6ee4-4554-afa1-b124fae2e5d7" xsi:nil="true"/>
    <lcf76f155ced4ddcb4097134ff3c332f xmlns="84630fda-0515-42f1-b0be-3a4858f3d0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7" ma:contentTypeDescription="Een nieuw document maken." ma:contentTypeScope="" ma:versionID="9b6db2ff3a3355046424ce7b57e48fa0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bdec9328944696d97ad361ba22b0983b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b7686-079c-4f4c-bab1-1a8539af4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406f9-2c17-467d-8b80-aa2d5d2f5793}" ma:internalName="TaxCatchAll" ma:showField="CatchAllData" ma:web="1a91f723-6ee4-4554-afa1-b124fae2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E5498-9B52-433B-B801-FDDBFF7094FC}">
  <ds:schemaRefs>
    <ds:schemaRef ds:uri="http://schemas.microsoft.com/office/2006/metadata/properties"/>
    <ds:schemaRef ds:uri="http://schemas.microsoft.com/office/infopath/2007/PartnerControls"/>
    <ds:schemaRef ds:uri="1a91f723-6ee4-4554-afa1-b124fae2e5d7"/>
    <ds:schemaRef ds:uri="84630fda-0515-42f1-b0be-3a4858f3d033"/>
  </ds:schemaRefs>
</ds:datastoreItem>
</file>

<file path=customXml/itemProps2.xml><?xml version="1.0" encoding="utf-8"?>
<ds:datastoreItem xmlns:ds="http://schemas.openxmlformats.org/officeDocument/2006/customXml" ds:itemID="{08A71936-54CD-46F1-9448-F926CC9CA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3F373-8775-4188-BD69-DF1597C5B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0fda-0515-42f1-b0be-3a4858f3d033"/>
    <ds:schemaRef ds:uri="1a91f723-6ee4-4554-afa1-b124fae2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Delepierre</dc:creator>
  <cp:keywords/>
  <dc:description/>
  <cp:lastModifiedBy>Jasmien Pauwels</cp:lastModifiedBy>
  <cp:revision>6</cp:revision>
  <dcterms:created xsi:type="dcterms:W3CDTF">2023-08-28T13:26:00Z</dcterms:created>
  <dcterms:modified xsi:type="dcterms:W3CDTF">2023-08-30T12:16:00Z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0x0101003867F9E262B3594CBC18B4A340DB356D</vt:lpwstr>
  </property>
</Properties>
</file>